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F5" w:rsidRPr="00C360DF" w:rsidRDefault="00BC37F5" w:rsidP="00BC37F5">
      <w:pPr>
        <w:spacing w:before="100" w:beforeAutospacing="1" w:after="100" w:afterAutospacing="1" w:line="240" w:lineRule="auto"/>
        <w:ind w:left="-851" w:right="-613"/>
        <w:jc w:val="center"/>
        <w:rPr>
          <w:rFonts w:ascii="Arial" w:eastAsia="Times New Roman" w:hAnsi="Arial" w:cs="Arial"/>
          <w:b/>
          <w:bCs/>
          <w:lang w:eastAsia="en-GB"/>
        </w:rPr>
      </w:pPr>
      <w:bookmarkStart w:id="0" w:name="_GoBack"/>
      <w:bookmarkEnd w:id="0"/>
      <w:r w:rsidRPr="00C360DF">
        <w:rPr>
          <w:rFonts w:ascii="Arial" w:eastAsia="Times New Roman" w:hAnsi="Arial" w:cs="Arial"/>
          <w:b/>
          <w:bCs/>
          <w:sz w:val="28"/>
          <w:szCs w:val="28"/>
          <w:u w:val="single"/>
          <w:lang w:eastAsia="en-GB"/>
        </w:rPr>
        <w:t>Code of Conduct for Athletes</w:t>
      </w:r>
      <w:r w:rsidRPr="00C360DF">
        <w:rPr>
          <w:rFonts w:ascii="Arial" w:eastAsia="Times New Roman" w:hAnsi="Arial" w:cs="Arial"/>
          <w:b/>
          <w:bCs/>
          <w:lang w:eastAsia="en-GB"/>
        </w:rPr>
        <w:br/>
      </w:r>
    </w:p>
    <w:p w:rsidR="00BC37F5" w:rsidRPr="00BC37F5" w:rsidRDefault="00BC37F5" w:rsidP="00BC37F5">
      <w:p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b/>
          <w:bCs/>
          <w:sz w:val="20"/>
          <w:szCs w:val="20"/>
          <w:lang w:eastAsia="en-GB"/>
        </w:rPr>
        <w:t xml:space="preserve">As a responsible </w:t>
      </w:r>
      <w:proofErr w:type="gramStart"/>
      <w:r w:rsidRPr="00BC37F5">
        <w:rPr>
          <w:rFonts w:ascii="Arial" w:eastAsia="Times New Roman" w:hAnsi="Arial" w:cs="Arial"/>
          <w:b/>
          <w:bCs/>
          <w:sz w:val="20"/>
          <w:szCs w:val="20"/>
          <w:lang w:eastAsia="en-GB"/>
        </w:rPr>
        <w:t>athlete</w:t>
      </w:r>
      <w:proofErr w:type="gramEnd"/>
      <w:r w:rsidRPr="00BC37F5">
        <w:rPr>
          <w:rFonts w:ascii="Arial" w:eastAsia="Times New Roman" w:hAnsi="Arial" w:cs="Arial"/>
          <w:b/>
          <w:bCs/>
          <w:sz w:val="20"/>
          <w:szCs w:val="20"/>
          <w:lang w:eastAsia="en-GB"/>
        </w:rPr>
        <w:t xml:space="preserve"> you will:</w:t>
      </w:r>
    </w:p>
    <w:p w:rsidR="00BC37F5" w:rsidRPr="00BC37F5" w:rsidRDefault="00BC37F5" w:rsidP="00BC37F5">
      <w:pPr>
        <w:numPr>
          <w:ilvl w:val="0"/>
          <w:numId w:val="1"/>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Respect the rights, dignity and worth of every athlete, coach, technical official and </w:t>
      </w:r>
      <w:proofErr w:type="gramStart"/>
      <w:r w:rsidRPr="00BC37F5">
        <w:rPr>
          <w:rFonts w:ascii="Arial" w:eastAsia="Times New Roman" w:hAnsi="Arial" w:cs="Arial"/>
          <w:sz w:val="20"/>
          <w:szCs w:val="20"/>
          <w:lang w:eastAsia="en-GB"/>
        </w:rPr>
        <w:t>others involved in athletics and treat everyone equally</w:t>
      </w:r>
      <w:proofErr w:type="gramEnd"/>
      <w:r w:rsidRPr="00BC37F5">
        <w:rPr>
          <w:rFonts w:ascii="Arial" w:eastAsia="Times New Roman" w:hAnsi="Arial" w:cs="Arial"/>
          <w:sz w:val="20"/>
          <w:szCs w:val="20"/>
          <w:lang w:eastAsia="en-GB"/>
        </w:rPr>
        <w:t xml:space="preserve">. </w:t>
      </w:r>
    </w:p>
    <w:p w:rsidR="00BC37F5" w:rsidRPr="00BC37F5" w:rsidRDefault="00BC37F5" w:rsidP="00BC37F5">
      <w:pPr>
        <w:numPr>
          <w:ilvl w:val="0"/>
          <w:numId w:val="1"/>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Uphold the same values of sportsmanship off the field as you do when engaged in athletics </w:t>
      </w:r>
    </w:p>
    <w:p w:rsidR="00BC37F5" w:rsidRPr="00BC37F5" w:rsidRDefault="00BC37F5" w:rsidP="00BC37F5">
      <w:pPr>
        <w:numPr>
          <w:ilvl w:val="0"/>
          <w:numId w:val="1"/>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Cooperate fully with others involved in the sport such as coaches, technical officials, team managers, doctors, physiotherapists, sport scientists and representatives of the governing body in the best interests of the yourself and other athletes </w:t>
      </w:r>
    </w:p>
    <w:p w:rsidR="00BC37F5" w:rsidRPr="00BC37F5" w:rsidRDefault="00BC37F5" w:rsidP="00BC37F5">
      <w:pPr>
        <w:numPr>
          <w:ilvl w:val="0"/>
          <w:numId w:val="1"/>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Consistently promote positive aspects of the sport such as fair play and never condone rule violations or the use of prohibited or age-inappropriate substances </w:t>
      </w:r>
    </w:p>
    <w:p w:rsidR="00BC37F5" w:rsidRPr="00BC37F5" w:rsidRDefault="00BC37F5" w:rsidP="00BC37F5">
      <w:pPr>
        <w:numPr>
          <w:ilvl w:val="0"/>
          <w:numId w:val="1"/>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Anticipate and be responsible for your own needs including being organised, having the appropriate equipment and being on time </w:t>
      </w:r>
    </w:p>
    <w:p w:rsidR="00BC37F5" w:rsidRPr="00BC37F5" w:rsidRDefault="00BC37F5" w:rsidP="00BC37F5">
      <w:pPr>
        <w:numPr>
          <w:ilvl w:val="0"/>
          <w:numId w:val="1"/>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Wear the </w:t>
      </w:r>
      <w:r w:rsidRPr="00BC37F5">
        <w:rPr>
          <w:rFonts w:ascii="Arial" w:eastAsia="Times New Roman" w:hAnsi="Arial" w:cs="Arial"/>
          <w:b/>
          <w:sz w:val="20"/>
          <w:szCs w:val="20"/>
          <w:lang w:eastAsia="en-GB"/>
        </w:rPr>
        <w:t>current</w:t>
      </w:r>
      <w:r w:rsidRPr="00BC37F5">
        <w:rPr>
          <w:rFonts w:ascii="Arial" w:eastAsia="Times New Roman" w:hAnsi="Arial" w:cs="Arial"/>
          <w:sz w:val="20"/>
          <w:szCs w:val="20"/>
          <w:lang w:eastAsia="en-GB"/>
        </w:rPr>
        <w:t xml:space="preserve"> </w:t>
      </w:r>
      <w:r>
        <w:rPr>
          <w:rFonts w:ascii="Arial" w:eastAsia="Times New Roman" w:hAnsi="Arial" w:cs="Arial"/>
          <w:sz w:val="20"/>
          <w:szCs w:val="20"/>
          <w:lang w:eastAsia="en-GB"/>
        </w:rPr>
        <w:t>WYSAA</w:t>
      </w:r>
      <w:r w:rsidRPr="00BC37F5">
        <w:rPr>
          <w:rFonts w:ascii="Arial" w:eastAsia="Times New Roman" w:hAnsi="Arial" w:cs="Arial"/>
          <w:sz w:val="20"/>
          <w:szCs w:val="20"/>
          <w:lang w:eastAsia="en-GB"/>
        </w:rPr>
        <w:t xml:space="preserve"> clothing, and advise the Team Managers if not in possession of said item(s) which will be provided </w:t>
      </w:r>
    </w:p>
    <w:p w:rsidR="00BC37F5" w:rsidRPr="00BC37F5" w:rsidRDefault="00BC37F5" w:rsidP="00BC37F5">
      <w:pPr>
        <w:numPr>
          <w:ilvl w:val="0"/>
          <w:numId w:val="1"/>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Inform your coach of any other coaching that you are seeking or receiving </w:t>
      </w:r>
    </w:p>
    <w:p w:rsidR="00BC37F5" w:rsidRPr="00BC37F5" w:rsidRDefault="00BC37F5" w:rsidP="00BC37F5">
      <w:pPr>
        <w:numPr>
          <w:ilvl w:val="0"/>
          <w:numId w:val="1"/>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Appreciate the contribution made by coaches and officials who enable you to participate in athletics </w:t>
      </w:r>
    </w:p>
    <w:p w:rsidR="00BC37F5" w:rsidRPr="00BC37F5" w:rsidRDefault="00BC37F5" w:rsidP="00BC37F5">
      <w:pPr>
        <w:spacing w:after="0" w:line="240" w:lineRule="auto"/>
        <w:rPr>
          <w:rFonts w:ascii="Arial" w:eastAsia="Times New Roman" w:hAnsi="Arial" w:cs="Arial"/>
          <w:sz w:val="20"/>
          <w:szCs w:val="20"/>
          <w:lang w:eastAsia="en-GB"/>
        </w:rPr>
      </w:pPr>
      <w:r w:rsidRPr="00BC37F5">
        <w:rPr>
          <w:rFonts w:ascii="Arial" w:eastAsia="Times New Roman" w:hAnsi="Arial" w:cs="Arial"/>
          <w:b/>
          <w:bCs/>
          <w:sz w:val="20"/>
          <w:szCs w:val="20"/>
          <w:lang w:eastAsia="en-GB"/>
        </w:rPr>
        <w:t>As a responsible Athlete, when participating in or attending any athletics activities, including training/coaching sessions and competition events you will:</w:t>
      </w:r>
      <w:r w:rsidRPr="00BC37F5">
        <w:rPr>
          <w:rFonts w:ascii="Arial" w:eastAsia="Times New Roman" w:hAnsi="Arial" w:cs="Arial"/>
          <w:sz w:val="20"/>
          <w:szCs w:val="20"/>
          <w:lang w:eastAsia="en-GB"/>
        </w:rPr>
        <w:t xml:space="preserve"> </w:t>
      </w:r>
    </w:p>
    <w:p w:rsidR="00BC37F5" w:rsidRPr="00BC37F5" w:rsidRDefault="00BC37F5" w:rsidP="00BC37F5">
      <w:pPr>
        <w:numPr>
          <w:ilvl w:val="0"/>
          <w:numId w:val="2"/>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Act with dignity and display courtesy and good manners towards others </w:t>
      </w:r>
    </w:p>
    <w:p w:rsidR="00BC37F5" w:rsidRPr="00BC37F5" w:rsidRDefault="00BC37F5" w:rsidP="00BC37F5">
      <w:pPr>
        <w:numPr>
          <w:ilvl w:val="0"/>
          <w:numId w:val="2"/>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Avoid swearing and abusive language and irresponsible behaviour including behaviour that is dangerous to yourself or others, acts of violence, bullying, harassment and physical and sexual abuse </w:t>
      </w:r>
    </w:p>
    <w:p w:rsidR="00BC37F5" w:rsidRPr="00BC37F5" w:rsidRDefault="00BC37F5" w:rsidP="00BC37F5">
      <w:pPr>
        <w:numPr>
          <w:ilvl w:val="0"/>
          <w:numId w:val="2"/>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Challenge inappropriate behaviour and language by others </w:t>
      </w:r>
    </w:p>
    <w:p w:rsidR="00BC37F5" w:rsidRPr="00BC37F5" w:rsidRDefault="00BC37F5" w:rsidP="00BC37F5">
      <w:pPr>
        <w:numPr>
          <w:ilvl w:val="0"/>
          <w:numId w:val="2"/>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Never engage in any inappropriate or illegal behaviour </w:t>
      </w:r>
    </w:p>
    <w:p w:rsidR="00BC37F5" w:rsidRPr="00BC37F5" w:rsidRDefault="00BC37F5" w:rsidP="00BC37F5">
      <w:pPr>
        <w:numPr>
          <w:ilvl w:val="0"/>
          <w:numId w:val="2"/>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Avoid destructive behaviour and leave athletics venues as you find them </w:t>
      </w:r>
    </w:p>
    <w:p w:rsidR="00BC37F5" w:rsidRPr="00BC37F5" w:rsidRDefault="00BC37F5" w:rsidP="00BC37F5">
      <w:pPr>
        <w:numPr>
          <w:ilvl w:val="0"/>
          <w:numId w:val="2"/>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Not carry or consume alcohol to excess and/or illegal substances. </w:t>
      </w:r>
    </w:p>
    <w:p w:rsidR="00BC37F5" w:rsidRPr="00BC37F5" w:rsidRDefault="00BC37F5" w:rsidP="00BC37F5">
      <w:pPr>
        <w:numPr>
          <w:ilvl w:val="0"/>
          <w:numId w:val="2"/>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Avoid carrying any items that could be dangerous to yourself or others excluding athletics equipment used in the course of your athletics activity </w:t>
      </w:r>
    </w:p>
    <w:p w:rsidR="00BC37F5" w:rsidRPr="00BC37F5" w:rsidRDefault="00BC37F5" w:rsidP="00BC37F5">
      <w:pPr>
        <w:spacing w:after="0" w:line="240" w:lineRule="auto"/>
        <w:rPr>
          <w:rFonts w:ascii="Arial" w:eastAsia="Times New Roman" w:hAnsi="Arial" w:cs="Arial"/>
          <w:sz w:val="20"/>
          <w:szCs w:val="20"/>
          <w:lang w:eastAsia="en-GB"/>
        </w:rPr>
      </w:pPr>
      <w:r w:rsidRPr="00BC37F5">
        <w:rPr>
          <w:rFonts w:ascii="Arial" w:eastAsia="Times New Roman" w:hAnsi="Arial" w:cs="Arial"/>
          <w:b/>
          <w:bCs/>
          <w:sz w:val="20"/>
          <w:szCs w:val="20"/>
          <w:lang w:eastAsia="en-GB"/>
        </w:rPr>
        <w:t>In addition, athletes should follow these guidelines on safe participation in athletics.</w:t>
      </w:r>
    </w:p>
    <w:p w:rsidR="00BC37F5" w:rsidRPr="00BC37F5" w:rsidRDefault="00BC37F5" w:rsidP="00BC37F5">
      <w:pPr>
        <w:numPr>
          <w:ilvl w:val="0"/>
          <w:numId w:val="3"/>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Notify a responsible manager if you have to go somewhere (why, where and when you will return) </w:t>
      </w:r>
    </w:p>
    <w:p w:rsidR="00BC37F5" w:rsidRPr="00BC37F5" w:rsidRDefault="00BC37F5" w:rsidP="00BC37F5">
      <w:pPr>
        <w:numPr>
          <w:ilvl w:val="0"/>
          <w:numId w:val="3"/>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Do not respond if someone seeks private information unrelated to athletics such as personal information, home life information </w:t>
      </w:r>
    </w:p>
    <w:p w:rsidR="00BC37F5" w:rsidRPr="00BC37F5" w:rsidRDefault="00BC37F5" w:rsidP="00BC37F5">
      <w:pPr>
        <w:numPr>
          <w:ilvl w:val="0"/>
          <w:numId w:val="3"/>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Strictly maintain boundaries between friendship and intimacy with a coach or technical official </w:t>
      </w:r>
    </w:p>
    <w:p w:rsidR="00BC37F5" w:rsidRPr="00BC37F5" w:rsidRDefault="00BC37F5" w:rsidP="00BC37F5">
      <w:pPr>
        <w:numPr>
          <w:ilvl w:val="0"/>
          <w:numId w:val="3"/>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Use safe transport or travel arrangements </w:t>
      </w:r>
    </w:p>
    <w:p w:rsidR="00BC37F5" w:rsidRPr="00BC37F5" w:rsidRDefault="00BC37F5" w:rsidP="00BC37F5">
      <w:pPr>
        <w:numPr>
          <w:ilvl w:val="0"/>
          <w:numId w:val="3"/>
        </w:numPr>
        <w:spacing w:before="100" w:beforeAutospacing="1" w:after="10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Report any accidental injury, distress, misunderstanding or misinterpretation to your managers, parents/carers and club Welfare officer as soon as possible.</w:t>
      </w:r>
    </w:p>
    <w:p w:rsidR="00BC37F5" w:rsidRPr="00BC37F5" w:rsidRDefault="00BC37F5" w:rsidP="00BC37F5">
      <w:pPr>
        <w:numPr>
          <w:ilvl w:val="0"/>
          <w:numId w:val="3"/>
        </w:numPr>
        <w:shd w:val="clear" w:color="auto" w:fill="FFFFFF"/>
        <w:spacing w:before="100" w:beforeAutospacing="1" w:after="0" w:afterAutospacing="1" w:line="240" w:lineRule="auto"/>
        <w:rPr>
          <w:rFonts w:ascii="Arial" w:eastAsia="Times New Roman" w:hAnsi="Arial" w:cs="Arial"/>
          <w:sz w:val="20"/>
          <w:szCs w:val="20"/>
          <w:lang w:eastAsia="en-GB"/>
        </w:rPr>
      </w:pPr>
      <w:r w:rsidRPr="00BC37F5">
        <w:rPr>
          <w:rFonts w:ascii="Arial" w:eastAsia="Times New Roman" w:hAnsi="Arial" w:cs="Arial"/>
          <w:sz w:val="20"/>
          <w:szCs w:val="20"/>
          <w:lang w:eastAsia="en-GB"/>
        </w:rPr>
        <w:t xml:space="preserve">Report any suspected misconduct by coaches or other people involved in athletics to the Team Management/Leader as soon as possible </w:t>
      </w:r>
    </w:p>
    <w:p w:rsidR="00BC37F5" w:rsidRDefault="00BC37F5" w:rsidP="00BC37F5">
      <w:pPr>
        <w:shd w:val="clear" w:color="auto" w:fill="FFFFFF"/>
        <w:spacing w:before="100" w:beforeAutospacing="1" w:after="0" w:afterAutospacing="1" w:line="240" w:lineRule="auto"/>
        <w:rPr>
          <w:rFonts w:ascii="Arial" w:eastAsia="Times New Roman" w:hAnsi="Arial" w:cs="Arial"/>
          <w:lang w:eastAsia="en-GB"/>
        </w:rPr>
      </w:pPr>
    </w:p>
    <w:p w:rsidR="00BC37F5" w:rsidRDefault="00BC37F5" w:rsidP="00BC37F5">
      <w:pPr>
        <w:shd w:val="clear" w:color="auto" w:fill="FFFFFF"/>
        <w:spacing w:before="100" w:beforeAutospacing="1" w:after="0" w:afterAutospacing="1"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p>
    <w:sectPr w:rsidR="00BC37F5" w:rsidSect="00EF6F8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FB" w:rsidRDefault="002642FB" w:rsidP="008C6F54">
      <w:pPr>
        <w:spacing w:after="0" w:line="240" w:lineRule="auto"/>
      </w:pPr>
      <w:r>
        <w:separator/>
      </w:r>
    </w:p>
  </w:endnote>
  <w:endnote w:type="continuationSeparator" w:id="0">
    <w:p w:rsidR="002642FB" w:rsidRDefault="002642FB" w:rsidP="008C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F54" w:rsidRDefault="008C6F54" w:rsidP="003D08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FB" w:rsidRDefault="002642FB" w:rsidP="008C6F54">
      <w:pPr>
        <w:spacing w:after="0" w:line="240" w:lineRule="auto"/>
      </w:pPr>
      <w:r>
        <w:separator/>
      </w:r>
    </w:p>
  </w:footnote>
  <w:footnote w:type="continuationSeparator" w:id="0">
    <w:p w:rsidR="002642FB" w:rsidRDefault="002642FB" w:rsidP="008C6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F54" w:rsidRDefault="008C6F54" w:rsidP="008C6F54">
    <w:pPr>
      <w:pStyle w:val="Header"/>
    </w:pPr>
    <w:r>
      <w:rPr>
        <w:noProof/>
        <w:lang w:val="en-US"/>
      </w:rPr>
      <w:drawing>
        <wp:inline distT="0" distB="0" distL="0" distR="0">
          <wp:extent cx="762000" cy="609600"/>
          <wp:effectExtent l="19050" t="0" r="0" b="0"/>
          <wp:docPr id="1" name="Picture 0" descr="Yorkshire_Rose-5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rkshire_Rose-500x400.jpg"/>
                  <pic:cNvPicPr/>
                </pic:nvPicPr>
                <pic:blipFill>
                  <a:blip r:embed="rId1"/>
                  <a:stretch>
                    <a:fillRect/>
                  </a:stretch>
                </pic:blipFill>
                <pic:spPr>
                  <a:xfrm>
                    <a:off x="0" y="0"/>
                    <a:ext cx="762000" cy="609600"/>
                  </a:xfrm>
                  <a:prstGeom prst="rect">
                    <a:avLst/>
                  </a:prstGeom>
                </pic:spPr>
              </pic:pic>
            </a:graphicData>
          </a:graphic>
        </wp:inline>
      </w:drawing>
    </w:r>
    <w:r w:rsidR="00BC37F5">
      <w:rPr>
        <w:color w:val="0070C0"/>
        <w:sz w:val="28"/>
        <w:szCs w:val="28"/>
      </w:rPr>
      <w:t xml:space="preserve">  </w:t>
    </w:r>
    <w:r>
      <w:rPr>
        <w:color w:val="0070C0"/>
        <w:sz w:val="28"/>
        <w:szCs w:val="28"/>
      </w:rPr>
      <w:t xml:space="preserve"> </w:t>
    </w:r>
    <w:r w:rsidR="00A0116C">
      <w:rPr>
        <w:color w:val="0070C0"/>
        <w:sz w:val="28"/>
        <w:szCs w:val="28"/>
      </w:rPr>
      <w:t xml:space="preserve">   </w:t>
    </w:r>
    <w:r w:rsidRPr="008C6F54">
      <w:rPr>
        <w:color w:val="0070C0"/>
        <w:sz w:val="28"/>
        <w:szCs w:val="28"/>
      </w:rPr>
      <w:t>West Yorkshire Schools Athletics Association</w:t>
    </w:r>
    <w:r>
      <w:rPr>
        <w:color w:val="0070C0"/>
        <w:sz w:val="28"/>
        <w:szCs w:val="28"/>
      </w:rPr>
      <w:t xml:space="preserve">  </w:t>
    </w:r>
    <w:r w:rsidR="00A0116C">
      <w:rPr>
        <w:color w:val="0070C0"/>
        <w:sz w:val="28"/>
        <w:szCs w:val="28"/>
      </w:rPr>
      <w:t xml:space="preserve">      </w:t>
    </w:r>
    <w:r w:rsidR="00BC37F5" w:rsidRPr="00BC37F5">
      <w:rPr>
        <w:noProof/>
        <w:color w:val="0070C0"/>
        <w:sz w:val="28"/>
        <w:szCs w:val="28"/>
        <w:lang w:val="en-US"/>
      </w:rPr>
      <w:drawing>
        <wp:inline distT="0" distB="0" distL="0" distR="0">
          <wp:extent cx="1137648" cy="476250"/>
          <wp:effectExtent l="19050" t="0" r="5352" b="0"/>
          <wp:docPr id="2" name="Picture 1"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 Logo"/>
                  <pic:cNvPicPr>
                    <a:picLocks noChangeAspect="1" noChangeArrowheads="1"/>
                  </pic:cNvPicPr>
                </pic:nvPicPr>
                <pic:blipFill>
                  <a:blip r:embed="rId2" cstate="print"/>
                  <a:srcRect/>
                  <a:stretch>
                    <a:fillRect/>
                  </a:stretch>
                </pic:blipFill>
                <pic:spPr bwMode="auto">
                  <a:xfrm>
                    <a:off x="0" y="0"/>
                    <a:ext cx="1139106" cy="476861"/>
                  </a:xfrm>
                  <a:prstGeom prst="rect">
                    <a:avLst/>
                  </a:prstGeom>
                  <a:noFill/>
                  <a:ln w="9525">
                    <a:noFill/>
                    <a:miter lim="800000"/>
                    <a:headEnd/>
                    <a:tailEnd/>
                  </a:ln>
                </pic:spPr>
              </pic:pic>
            </a:graphicData>
          </a:graphic>
        </wp:inline>
      </w:drawing>
    </w:r>
  </w:p>
  <w:p w:rsidR="008C6F54" w:rsidRDefault="008C6F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B5E90"/>
    <w:multiLevelType w:val="multilevel"/>
    <w:tmpl w:val="6DC2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A44F4"/>
    <w:multiLevelType w:val="multilevel"/>
    <w:tmpl w:val="0AC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9B2C5C"/>
    <w:multiLevelType w:val="multilevel"/>
    <w:tmpl w:val="FEAA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54"/>
    <w:rsid w:val="001B0F6F"/>
    <w:rsid w:val="001B6FC8"/>
    <w:rsid w:val="001D42EB"/>
    <w:rsid w:val="00206917"/>
    <w:rsid w:val="002642FB"/>
    <w:rsid w:val="00312C3F"/>
    <w:rsid w:val="00373772"/>
    <w:rsid w:val="003D08B0"/>
    <w:rsid w:val="004571C6"/>
    <w:rsid w:val="00493A40"/>
    <w:rsid w:val="006D2C6C"/>
    <w:rsid w:val="00804399"/>
    <w:rsid w:val="00846E06"/>
    <w:rsid w:val="008C6F54"/>
    <w:rsid w:val="00912689"/>
    <w:rsid w:val="00992116"/>
    <w:rsid w:val="00A0116C"/>
    <w:rsid w:val="00A3428F"/>
    <w:rsid w:val="00BB15E6"/>
    <w:rsid w:val="00BC37F5"/>
    <w:rsid w:val="00CE4F8C"/>
    <w:rsid w:val="00EA12E9"/>
    <w:rsid w:val="00EF6F8C"/>
    <w:rsid w:val="00F7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B2345-7458-440B-9B63-E427B992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F54"/>
  </w:style>
  <w:style w:type="paragraph" w:styleId="Footer">
    <w:name w:val="footer"/>
    <w:basedOn w:val="Normal"/>
    <w:link w:val="FooterChar"/>
    <w:uiPriority w:val="99"/>
    <w:unhideWhenUsed/>
    <w:rsid w:val="008C6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F54"/>
  </w:style>
  <w:style w:type="paragraph" w:styleId="BalloonText">
    <w:name w:val="Balloon Text"/>
    <w:basedOn w:val="Normal"/>
    <w:link w:val="BalloonTextChar"/>
    <w:uiPriority w:val="99"/>
    <w:semiHidden/>
    <w:unhideWhenUsed/>
    <w:rsid w:val="008C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F54"/>
    <w:rPr>
      <w:rFonts w:ascii="Tahoma" w:hAnsi="Tahoma" w:cs="Tahoma"/>
      <w:sz w:val="16"/>
      <w:szCs w:val="16"/>
    </w:rPr>
  </w:style>
  <w:style w:type="character" w:styleId="Hyperlink">
    <w:name w:val="Hyperlink"/>
    <w:basedOn w:val="DefaultParagraphFont"/>
    <w:uiPriority w:val="99"/>
    <w:unhideWhenUsed/>
    <w:rsid w:val="003D08B0"/>
    <w:rPr>
      <w:color w:val="0000FF" w:themeColor="hyperlink"/>
      <w:u w:val="single"/>
    </w:rPr>
  </w:style>
  <w:style w:type="paragraph" w:styleId="NoSpacing">
    <w:name w:val="No Spacing"/>
    <w:uiPriority w:val="1"/>
    <w:qFormat/>
    <w:rsid w:val="00373772"/>
    <w:pPr>
      <w:spacing w:after="0" w:line="240" w:lineRule="auto"/>
    </w:pPr>
  </w:style>
  <w:style w:type="table" w:styleId="TableGrid">
    <w:name w:val="Table Grid"/>
    <w:basedOn w:val="TableNormal"/>
    <w:uiPriority w:val="59"/>
    <w:rsid w:val="00BC3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41EFF-44D7-4A4D-99C0-CE48BA16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desrc1</dc:creator>
  <cp:lastModifiedBy>Robert Cameron</cp:lastModifiedBy>
  <cp:revision>2</cp:revision>
  <dcterms:created xsi:type="dcterms:W3CDTF">2025-06-18T17:15:00Z</dcterms:created>
  <dcterms:modified xsi:type="dcterms:W3CDTF">2025-06-18T17:15:00Z</dcterms:modified>
</cp:coreProperties>
</file>